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A" w:rsidRDefault="00FA433A" w:rsidP="00FA433A">
      <w:pPr>
        <w:jc w:val="center"/>
        <w:rPr>
          <w:b/>
          <w:bCs/>
        </w:rPr>
      </w:pPr>
      <w:r w:rsidRPr="00FA433A">
        <w:rPr>
          <w:b/>
          <w:bCs/>
        </w:rPr>
        <w:drawing>
          <wp:inline distT="0" distB="0" distL="0" distR="0" wp14:anchorId="58CBF7CD" wp14:editId="23EE619F">
            <wp:extent cx="4013998" cy="2422780"/>
            <wp:effectExtent l="0" t="0" r="5715" b="0"/>
            <wp:docPr id="3" name="Рисунок 3" descr="http://chebds75.ucoz.ru/Banners/BezopasiDetsad/foto/zh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bds75.ucoz.ru/Banners/BezopasiDetsad/foto/zh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69" cy="242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3A" w:rsidRPr="00FA433A" w:rsidRDefault="00FA433A" w:rsidP="00FA433A">
      <w:pPr>
        <w:jc w:val="center"/>
      </w:pPr>
      <w:r w:rsidRPr="00FA433A">
        <w:rPr>
          <w:b/>
          <w:bCs/>
        </w:rPr>
        <w:t>На железной дороге запрещено:</w:t>
      </w:r>
    </w:p>
    <w:p w:rsidR="00FA433A" w:rsidRPr="00FA433A" w:rsidRDefault="00FA433A" w:rsidP="00FA433A">
      <w:pPr>
        <w:jc w:val="both"/>
      </w:pPr>
      <w:r w:rsidRPr="00FA433A">
        <w:t xml:space="preserve">1.      Ходить по железнодорожным путям. </w:t>
      </w:r>
    </w:p>
    <w:p w:rsidR="00FA433A" w:rsidRPr="00FA433A" w:rsidRDefault="00FA433A" w:rsidP="00FA433A">
      <w:pPr>
        <w:jc w:val="both"/>
      </w:pPr>
      <w:r w:rsidRPr="00FA433A">
        <w:t xml:space="preserve">2.      Переходить и перебегать через железнодорожные пути перед близко идущим поездом, если расстояние до него менее 400 метров. </w:t>
      </w:r>
    </w:p>
    <w:p w:rsidR="00FA433A" w:rsidRPr="00FA433A" w:rsidRDefault="00FA433A" w:rsidP="00FA433A">
      <w:pPr>
        <w:jc w:val="both"/>
      </w:pPr>
      <w:r w:rsidRPr="00FA433A">
        <w:t xml:space="preserve">3.     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FA433A" w:rsidRPr="00FA433A" w:rsidRDefault="00FA433A" w:rsidP="00FA433A">
      <w:pPr>
        <w:jc w:val="both"/>
      </w:pPr>
      <w:r w:rsidRPr="00FA433A">
        <w:t xml:space="preserve">4.      На станциях и перегонах подлезать под вагоны и перелезать через автосцепки для прохода через путь. </w:t>
      </w:r>
    </w:p>
    <w:p w:rsidR="00FA433A" w:rsidRPr="00FA433A" w:rsidRDefault="00FA433A" w:rsidP="00FA433A">
      <w:pPr>
        <w:jc w:val="both"/>
      </w:pPr>
      <w:r w:rsidRPr="00FA433A">
        <w:t xml:space="preserve">5.      Проходить вдоль, железнодорожного пути ближе 5 метров от крайнего рельса. </w:t>
      </w:r>
    </w:p>
    <w:p w:rsidR="00FA433A" w:rsidRPr="00FA433A" w:rsidRDefault="00FA433A" w:rsidP="00FA433A">
      <w:pPr>
        <w:jc w:val="both"/>
      </w:pPr>
      <w:r w:rsidRPr="00FA433A">
        <w:t xml:space="preserve">6.      Проходить по железнодорожным мостам и тоннелям, не оборудованным дорожками для прохода пешеходов. </w:t>
      </w:r>
    </w:p>
    <w:p w:rsidR="00FA433A" w:rsidRPr="00FA433A" w:rsidRDefault="00FA433A" w:rsidP="00FA433A">
      <w:pPr>
        <w:jc w:val="both"/>
      </w:pPr>
      <w:r w:rsidRPr="00FA433A">
        <w:t xml:space="preserve">7.     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</w:t>
      </w:r>
    </w:p>
    <w:p w:rsidR="00FA433A" w:rsidRPr="00FA433A" w:rsidRDefault="00FA433A" w:rsidP="00FA433A">
      <w:pPr>
        <w:jc w:val="both"/>
      </w:pPr>
      <w:r w:rsidRPr="00FA433A">
        <w:t xml:space="preserve">8.      Проезжать в поездах в нетрезвом состоянии. </w:t>
      </w:r>
    </w:p>
    <w:p w:rsidR="00FA433A" w:rsidRPr="00FA433A" w:rsidRDefault="00FA433A" w:rsidP="00FA433A">
      <w:pPr>
        <w:jc w:val="both"/>
      </w:pPr>
      <w:r w:rsidRPr="00FA433A">
        <w:t xml:space="preserve">9.      Оставлять детей без присмотра на посадочных платформах и в вагонах. </w:t>
      </w:r>
    </w:p>
    <w:p w:rsidR="00FA433A" w:rsidRPr="00FA433A" w:rsidRDefault="00FA433A" w:rsidP="00FA433A">
      <w:pPr>
        <w:jc w:val="both"/>
      </w:pPr>
      <w:r w:rsidRPr="00FA433A">
        <w:t xml:space="preserve">10.  Выходить из вагона на междупутье и стоять там при проходе встречного поезда. </w:t>
      </w:r>
    </w:p>
    <w:p w:rsidR="00FA433A" w:rsidRPr="00FA433A" w:rsidRDefault="00FA433A" w:rsidP="00FA433A">
      <w:pPr>
        <w:jc w:val="both"/>
      </w:pPr>
      <w:r w:rsidRPr="00FA433A">
        <w:t xml:space="preserve">11.  Прыгать с платформы на железнодорожные пути. </w:t>
      </w:r>
    </w:p>
    <w:p w:rsidR="00FA433A" w:rsidRPr="00FA433A" w:rsidRDefault="00FA433A" w:rsidP="00FA433A">
      <w:pPr>
        <w:jc w:val="both"/>
      </w:pPr>
      <w:r w:rsidRPr="00FA433A">
        <w:t xml:space="preserve">12.  Устраивать на платформе различные подвижные игры. </w:t>
      </w:r>
    </w:p>
    <w:p w:rsidR="00FA433A" w:rsidRPr="00FA433A" w:rsidRDefault="00FA433A" w:rsidP="00FA433A">
      <w:pPr>
        <w:jc w:val="both"/>
      </w:pPr>
      <w:r w:rsidRPr="00FA433A">
        <w:t xml:space="preserve">13.  Курить в вагонах (в том числе в тамбурах) пригородных поездов, в не установленных для курения местах в поездах местного и дальнего сообщения. </w:t>
      </w:r>
    </w:p>
    <w:p w:rsidR="00FA433A" w:rsidRDefault="00FA433A" w:rsidP="00FA433A">
      <w:pPr>
        <w:jc w:val="both"/>
      </w:pPr>
      <w:r w:rsidRPr="00FA433A">
        <w:t xml:space="preserve">14.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 </w:t>
      </w:r>
    </w:p>
    <w:p w:rsidR="00FA433A" w:rsidRPr="00FA433A" w:rsidRDefault="00FA433A" w:rsidP="00FA433A">
      <w:pPr>
        <w:jc w:val="center"/>
      </w:pPr>
      <w:bookmarkStart w:id="0" w:name="_GoBack"/>
      <w:bookmarkEnd w:id="0"/>
    </w:p>
    <w:p w:rsidR="00FA433A" w:rsidRPr="00FA433A" w:rsidRDefault="00FA433A" w:rsidP="00FA433A">
      <w:pPr>
        <w:jc w:val="center"/>
      </w:pPr>
      <w:r w:rsidRPr="00FA433A">
        <w:lastRenderedPageBreak/>
        <w:drawing>
          <wp:inline distT="0" distB="0" distL="0" distR="0" wp14:anchorId="577D77D4" wp14:editId="036AE52C">
            <wp:extent cx="4898014" cy="3255666"/>
            <wp:effectExtent l="0" t="0" r="0" b="1905"/>
            <wp:docPr id="1" name="Рисунок 1" descr="http://gorodberdsk.ru/wp-content/uploads/2015/09/80915_deti_na_zh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berdsk.ru/wp-content/uploads/2015/09/80915_deti_na_zh-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48" cy="32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3A" w:rsidRPr="00FA433A" w:rsidRDefault="00FA433A" w:rsidP="00FA433A">
      <w:pPr>
        <w:jc w:val="center"/>
      </w:pPr>
      <w:r w:rsidRPr="00FA433A">
        <w:rPr>
          <w:b/>
          <w:bCs/>
        </w:rPr>
        <w:t>Родителям!</w:t>
      </w:r>
    </w:p>
    <w:p w:rsidR="00FA433A" w:rsidRPr="00FA433A" w:rsidRDefault="00FA433A" w:rsidP="00FA433A">
      <w:pPr>
        <w:jc w:val="both"/>
      </w:pPr>
      <w:r w:rsidRPr="00FA433A">
        <w:t xml:space="preserve"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 </w:t>
      </w:r>
    </w:p>
    <w:p w:rsidR="00FA433A" w:rsidRPr="00FA433A" w:rsidRDefault="00FA433A" w:rsidP="00FA433A">
      <w:pPr>
        <w:jc w:val="both"/>
      </w:pPr>
      <w:r w:rsidRPr="00FA433A">
        <w:t xml:space="preserve">Железная дорога не место для игр, а зона повышенной опасности! Берегите вашу жизнь и жизнь ваших детей! </w:t>
      </w:r>
    </w:p>
    <w:p w:rsidR="00FA433A" w:rsidRPr="00FA433A" w:rsidRDefault="00FA433A" w:rsidP="00FA433A">
      <w:pPr>
        <w:jc w:val="both"/>
      </w:pPr>
      <w:r w:rsidRPr="00FA433A">
        <w:t xml:space="preserve"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 </w:t>
      </w:r>
    </w:p>
    <w:p w:rsidR="00FA433A" w:rsidRPr="00FA433A" w:rsidRDefault="00FA433A" w:rsidP="00FA433A">
      <w:r w:rsidRPr="00FA433A">
        <w:t xml:space="preserve">Наложение на рельсы посторонних предметов, закидывание поездов камнями и другие противоправные действия могут повлечь за собой гибель людей. </w:t>
      </w:r>
    </w:p>
    <w:p w:rsidR="00FA433A" w:rsidRPr="00FA433A" w:rsidRDefault="00FA433A" w:rsidP="00FA433A">
      <w:r w:rsidRPr="00FA433A">
        <w:t> </w:t>
      </w:r>
    </w:p>
    <w:p w:rsidR="00FF7B38" w:rsidRDefault="00FF7B38"/>
    <w:sectPr w:rsidR="00FF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3A"/>
    <w:rsid w:val="00FA433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2015-11-10T08:28:00Z</dcterms:created>
  <dcterms:modified xsi:type="dcterms:W3CDTF">2015-11-10T08:31:00Z</dcterms:modified>
</cp:coreProperties>
</file>